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622C78">
        <w:rPr>
          <w:sz w:val="22"/>
        </w:rPr>
        <w:t>Метамізол</w:t>
      </w:r>
      <w:proofErr w:type="spellEnd"/>
      <w:r w:rsidRPr="00622C78">
        <w:rPr>
          <w:sz w:val="22"/>
        </w:rPr>
        <w:t xml:space="preserve"> натрію, розчин для ін`єкцій, 500 мг/мл, 2 мл; </w:t>
      </w:r>
      <w:proofErr w:type="spellStart"/>
      <w:r w:rsidRPr="00622C78">
        <w:rPr>
          <w:sz w:val="22"/>
        </w:rPr>
        <w:t>Лоперамід</w:t>
      </w:r>
      <w:proofErr w:type="spellEnd"/>
      <w:r w:rsidRPr="00622C78">
        <w:rPr>
          <w:sz w:val="22"/>
        </w:rPr>
        <w:t xml:space="preserve"> таблетки/капсули по 2 мг; Натрію хлорид, розчин для </w:t>
      </w:r>
      <w:proofErr w:type="spellStart"/>
      <w:r w:rsidRPr="00622C78">
        <w:rPr>
          <w:sz w:val="22"/>
        </w:rPr>
        <w:t>інфузій</w:t>
      </w:r>
      <w:proofErr w:type="spellEnd"/>
      <w:r w:rsidRPr="00622C78">
        <w:rPr>
          <w:sz w:val="22"/>
        </w:rPr>
        <w:t xml:space="preserve">, 9 мг/мл 200 мл; </w:t>
      </w:r>
      <w:proofErr w:type="spellStart"/>
      <w:r w:rsidRPr="00622C78">
        <w:rPr>
          <w:sz w:val="22"/>
        </w:rPr>
        <w:t>Диклофенак</w:t>
      </w:r>
      <w:proofErr w:type="spellEnd"/>
      <w:r w:rsidRPr="00622C78">
        <w:rPr>
          <w:sz w:val="22"/>
        </w:rPr>
        <w:t xml:space="preserve"> розчин для ін`єкцій 25 мг/мл; </w:t>
      </w:r>
      <w:proofErr w:type="spellStart"/>
      <w:r w:rsidRPr="00622C78">
        <w:rPr>
          <w:sz w:val="22"/>
        </w:rPr>
        <w:t>Каптоприл</w:t>
      </w:r>
      <w:proofErr w:type="spellEnd"/>
      <w:r w:rsidRPr="00622C78">
        <w:rPr>
          <w:sz w:val="22"/>
        </w:rPr>
        <w:t xml:space="preserve">, таблетки, по 25 мг; </w:t>
      </w:r>
      <w:proofErr w:type="spellStart"/>
      <w:r w:rsidRPr="00622C78">
        <w:rPr>
          <w:sz w:val="22"/>
        </w:rPr>
        <w:t>Бісопролол</w:t>
      </w:r>
      <w:proofErr w:type="spellEnd"/>
      <w:r w:rsidRPr="00622C78">
        <w:rPr>
          <w:sz w:val="22"/>
        </w:rPr>
        <w:t xml:space="preserve"> таблетки по 10 мг; </w:t>
      </w:r>
      <w:proofErr w:type="spellStart"/>
      <w:r w:rsidRPr="00622C78">
        <w:rPr>
          <w:sz w:val="22"/>
        </w:rPr>
        <w:t>Амітриптилін</w:t>
      </w:r>
      <w:proofErr w:type="spellEnd"/>
      <w:r w:rsidRPr="00622C78">
        <w:rPr>
          <w:sz w:val="22"/>
        </w:rPr>
        <w:t xml:space="preserve"> таблетки по 25 мг; Гепарин натрію, розчин для ін'єкцій, 5000 МО/мл, по 5 мл; </w:t>
      </w:r>
      <w:proofErr w:type="spellStart"/>
      <w:r w:rsidRPr="00622C78">
        <w:rPr>
          <w:sz w:val="22"/>
        </w:rPr>
        <w:t>Омепразол</w:t>
      </w:r>
      <w:proofErr w:type="spellEnd"/>
      <w:r w:rsidRPr="00622C78">
        <w:rPr>
          <w:sz w:val="22"/>
        </w:rPr>
        <w:t xml:space="preserve"> капсули по 20 мг; </w:t>
      </w:r>
      <w:proofErr w:type="spellStart"/>
      <w:r w:rsidRPr="00622C78">
        <w:rPr>
          <w:sz w:val="22"/>
        </w:rPr>
        <w:t>Повідон</w:t>
      </w:r>
      <w:proofErr w:type="spellEnd"/>
      <w:r w:rsidRPr="00622C78">
        <w:rPr>
          <w:sz w:val="22"/>
        </w:rPr>
        <w:t xml:space="preserve">-йод, розчин для зовнішнього застосування, 10 %, по 1000 мл; </w:t>
      </w:r>
      <w:proofErr w:type="spellStart"/>
      <w:r w:rsidRPr="00622C78">
        <w:rPr>
          <w:sz w:val="22"/>
        </w:rPr>
        <w:t>Епінефрин</w:t>
      </w:r>
      <w:proofErr w:type="spellEnd"/>
      <w:r w:rsidRPr="00622C78">
        <w:rPr>
          <w:sz w:val="22"/>
        </w:rPr>
        <w:t xml:space="preserve"> 1.82 мг/мл, розчин для ін'єкцій, ампула; Атропіну сульфат розчин для ін'єкцій 1 мг/1 мл, в ампулі 1 мл; </w:t>
      </w:r>
      <w:proofErr w:type="spellStart"/>
      <w:r w:rsidRPr="00622C78">
        <w:rPr>
          <w:sz w:val="22"/>
        </w:rPr>
        <w:t>Дексаметазон,розчин</w:t>
      </w:r>
      <w:proofErr w:type="spellEnd"/>
      <w:r w:rsidRPr="00622C78">
        <w:rPr>
          <w:sz w:val="22"/>
        </w:rPr>
        <w:t xml:space="preserve"> для ін'єкцій 4мг/мл; </w:t>
      </w:r>
      <w:proofErr w:type="spellStart"/>
      <w:r w:rsidRPr="00622C78">
        <w:rPr>
          <w:sz w:val="22"/>
        </w:rPr>
        <w:t>Фуросемід</w:t>
      </w:r>
      <w:proofErr w:type="spellEnd"/>
      <w:r w:rsidRPr="00622C78">
        <w:rPr>
          <w:sz w:val="22"/>
        </w:rPr>
        <w:t xml:space="preserve">, розчин для ін'єкцій, 10мг/мл, по 2 мл; Магнію сульфат, розчин для ін'єкцій, 250 мг/мл, по 5 мл; </w:t>
      </w:r>
      <w:proofErr w:type="spellStart"/>
      <w:r w:rsidRPr="00622C78">
        <w:rPr>
          <w:sz w:val="22"/>
        </w:rPr>
        <w:t>Хлоргексидин</w:t>
      </w:r>
      <w:proofErr w:type="spellEnd"/>
      <w:r w:rsidRPr="00622C78">
        <w:rPr>
          <w:sz w:val="22"/>
        </w:rPr>
        <w:t xml:space="preserve">, розчин для зовнішнього застосування 0,05 % по 100 мл; </w:t>
      </w:r>
      <w:proofErr w:type="spellStart"/>
      <w:r w:rsidRPr="00622C78">
        <w:rPr>
          <w:sz w:val="22"/>
        </w:rPr>
        <w:t>Спіронолактон</w:t>
      </w:r>
      <w:proofErr w:type="spellEnd"/>
      <w:r w:rsidRPr="00622C78">
        <w:rPr>
          <w:sz w:val="22"/>
        </w:rPr>
        <w:t xml:space="preserve"> таблетки/капсули по 100 мг; </w:t>
      </w:r>
      <w:proofErr w:type="spellStart"/>
      <w:r w:rsidRPr="00622C78">
        <w:rPr>
          <w:sz w:val="22"/>
        </w:rPr>
        <w:t>Карведидол</w:t>
      </w:r>
      <w:proofErr w:type="spellEnd"/>
      <w:r w:rsidRPr="00622C78">
        <w:rPr>
          <w:sz w:val="22"/>
        </w:rPr>
        <w:t xml:space="preserve"> таблетки по 12,5 мг; </w:t>
      </w:r>
      <w:proofErr w:type="spellStart"/>
      <w:r w:rsidRPr="00622C78">
        <w:rPr>
          <w:sz w:val="22"/>
        </w:rPr>
        <w:t>Ондансетрон</w:t>
      </w:r>
      <w:proofErr w:type="spellEnd"/>
      <w:r w:rsidRPr="00622C78">
        <w:rPr>
          <w:sz w:val="22"/>
        </w:rPr>
        <w:t xml:space="preserve"> розчин для ін'єкцій 2 мг/мл по 2 мл; </w:t>
      </w:r>
      <w:proofErr w:type="spellStart"/>
      <w:r w:rsidRPr="00622C78">
        <w:rPr>
          <w:sz w:val="22"/>
        </w:rPr>
        <w:t>Карбамазепін</w:t>
      </w:r>
      <w:proofErr w:type="spellEnd"/>
      <w:r w:rsidRPr="00622C78">
        <w:rPr>
          <w:sz w:val="22"/>
        </w:rPr>
        <w:t xml:space="preserve"> таблетки по 200 мг; </w:t>
      </w:r>
      <w:proofErr w:type="spellStart"/>
      <w:r w:rsidRPr="00622C78">
        <w:rPr>
          <w:sz w:val="22"/>
        </w:rPr>
        <w:t>Аміодарон</w:t>
      </w:r>
      <w:proofErr w:type="spellEnd"/>
      <w:r w:rsidRPr="00622C78">
        <w:rPr>
          <w:sz w:val="22"/>
        </w:rPr>
        <w:t>, таблетки, по 200 мг; Заліза сульфат/</w:t>
      </w:r>
      <w:proofErr w:type="spellStart"/>
      <w:r w:rsidRPr="00622C78">
        <w:rPr>
          <w:sz w:val="22"/>
        </w:rPr>
        <w:t>Фолієва</w:t>
      </w:r>
      <w:proofErr w:type="spellEnd"/>
      <w:r w:rsidRPr="00622C78">
        <w:rPr>
          <w:sz w:val="22"/>
        </w:rPr>
        <w:t xml:space="preserve"> кислота, таблетки, 80 мг/0,35 мг; Сена таблетки, 70 мг; Натрію хлорид, розчин для ін'єкцій, 9 мг/мл, по 10 мл; </w:t>
      </w:r>
      <w:proofErr w:type="spellStart"/>
      <w:r w:rsidRPr="00622C78">
        <w:rPr>
          <w:sz w:val="22"/>
        </w:rPr>
        <w:t>Левофлоксацин</w:t>
      </w:r>
      <w:proofErr w:type="spellEnd"/>
      <w:r w:rsidRPr="00622C78">
        <w:rPr>
          <w:sz w:val="22"/>
        </w:rPr>
        <w:t xml:space="preserve">, таблетки по 500 мг; </w:t>
      </w:r>
      <w:proofErr w:type="spellStart"/>
      <w:r w:rsidRPr="00622C78">
        <w:rPr>
          <w:sz w:val="22"/>
        </w:rPr>
        <w:t>Левофлоксацин</w:t>
      </w:r>
      <w:proofErr w:type="spellEnd"/>
      <w:r w:rsidRPr="00622C78">
        <w:rPr>
          <w:sz w:val="22"/>
        </w:rPr>
        <w:t xml:space="preserve"> розчин для </w:t>
      </w:r>
      <w:proofErr w:type="spellStart"/>
      <w:r w:rsidRPr="00622C78">
        <w:rPr>
          <w:sz w:val="22"/>
        </w:rPr>
        <w:t>інфузій</w:t>
      </w:r>
      <w:proofErr w:type="spellEnd"/>
      <w:r w:rsidRPr="00622C78">
        <w:rPr>
          <w:sz w:val="22"/>
        </w:rPr>
        <w:t xml:space="preserve">, 5 мг/мл, 100 мл; </w:t>
      </w:r>
      <w:proofErr w:type="spellStart"/>
      <w:r w:rsidRPr="00622C78">
        <w:rPr>
          <w:sz w:val="22"/>
        </w:rPr>
        <w:t>Офлоксацин</w:t>
      </w:r>
      <w:proofErr w:type="spellEnd"/>
      <w:r w:rsidRPr="00622C78">
        <w:rPr>
          <w:sz w:val="22"/>
        </w:rPr>
        <w:t xml:space="preserve">, таблетки  по 200 мг; </w:t>
      </w:r>
      <w:proofErr w:type="spellStart"/>
      <w:r w:rsidRPr="00622C78">
        <w:rPr>
          <w:sz w:val="22"/>
        </w:rPr>
        <w:t>Амоксицилін</w:t>
      </w:r>
      <w:proofErr w:type="spellEnd"/>
      <w:r w:rsidRPr="00622C78">
        <w:rPr>
          <w:sz w:val="22"/>
        </w:rPr>
        <w:t>/</w:t>
      </w:r>
      <w:proofErr w:type="spellStart"/>
      <w:r w:rsidRPr="00622C78">
        <w:rPr>
          <w:sz w:val="22"/>
        </w:rPr>
        <w:t>клавуланова</w:t>
      </w:r>
      <w:proofErr w:type="spellEnd"/>
      <w:r w:rsidRPr="00622C78">
        <w:rPr>
          <w:sz w:val="22"/>
        </w:rPr>
        <w:t xml:space="preserve"> кислота таблетки, вкриті плівковою оболонкою, по 500 мг/125 мг №14( за кодом ДК 021:2015-ДК 021:2015 – 33600000-6 Фармацевтична продукція)Згорнути</w:t>
      </w:r>
    </w:p>
    <w:p w:rsidR="00622C78" w:rsidRPr="00622C78" w:rsidRDefault="00622C78" w:rsidP="00622C78">
      <w:pPr>
        <w:spacing w:after="0" w:line="240" w:lineRule="auto"/>
        <w:ind w:left="0" w:firstLine="0"/>
        <w:rPr>
          <w:sz w:val="22"/>
        </w:rPr>
      </w:pPr>
      <w:proofErr w:type="spellStart"/>
      <w:r w:rsidRPr="00622C78">
        <w:rPr>
          <w:sz w:val="22"/>
        </w:rPr>
        <w:t>Метамізал</w:t>
      </w:r>
      <w:proofErr w:type="spellEnd"/>
      <w:r w:rsidRPr="00622C78">
        <w:rPr>
          <w:sz w:val="22"/>
        </w:rPr>
        <w:t xml:space="preserve"> натрію (</w:t>
      </w:r>
      <w:proofErr w:type="spellStart"/>
      <w:r w:rsidRPr="00622C78">
        <w:rPr>
          <w:sz w:val="22"/>
        </w:rPr>
        <w:t>Metamiole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) - 33660000-4; </w:t>
      </w:r>
      <w:proofErr w:type="spellStart"/>
      <w:r w:rsidRPr="00622C78">
        <w:rPr>
          <w:sz w:val="22"/>
        </w:rPr>
        <w:t>Лоперамід</w:t>
      </w:r>
      <w:proofErr w:type="spellEnd"/>
      <w:r w:rsidRPr="00622C78">
        <w:rPr>
          <w:sz w:val="22"/>
        </w:rPr>
        <w:t xml:space="preserve"> (Loperamide)-33610000-9;Метоклопромід(Metoclopramide)-33610000-9;Натрію хлорид (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chloride</w:t>
      </w:r>
      <w:proofErr w:type="spellEnd"/>
      <w:r w:rsidRPr="00622C78">
        <w:rPr>
          <w:sz w:val="22"/>
        </w:rPr>
        <w:t>)-33690000-3;Диклофенак (</w:t>
      </w:r>
      <w:proofErr w:type="spellStart"/>
      <w:r w:rsidRPr="00622C78">
        <w:rPr>
          <w:sz w:val="22"/>
        </w:rPr>
        <w:t>Diclofenac</w:t>
      </w:r>
      <w:proofErr w:type="spellEnd"/>
      <w:r w:rsidRPr="00622C78">
        <w:rPr>
          <w:sz w:val="22"/>
        </w:rPr>
        <w:t>)-33630000-5;Каптоприл (</w:t>
      </w:r>
      <w:proofErr w:type="spellStart"/>
      <w:r w:rsidRPr="00622C78">
        <w:rPr>
          <w:sz w:val="22"/>
        </w:rPr>
        <w:t>Captopril</w:t>
      </w:r>
      <w:proofErr w:type="spellEnd"/>
      <w:r w:rsidRPr="00622C78">
        <w:rPr>
          <w:sz w:val="22"/>
        </w:rPr>
        <w:t>)-33620000-2;Дигоксин (</w:t>
      </w:r>
      <w:proofErr w:type="spellStart"/>
      <w:r w:rsidRPr="00622C78">
        <w:rPr>
          <w:sz w:val="22"/>
        </w:rPr>
        <w:t>Digoxin</w:t>
      </w:r>
      <w:proofErr w:type="spellEnd"/>
      <w:r w:rsidRPr="00622C78">
        <w:rPr>
          <w:sz w:val="22"/>
        </w:rPr>
        <w:t>)-33620000-2;Бісопрол (</w:t>
      </w:r>
      <w:proofErr w:type="spellStart"/>
      <w:r w:rsidRPr="00622C78">
        <w:rPr>
          <w:sz w:val="22"/>
        </w:rPr>
        <w:t>Bisoprolol</w:t>
      </w:r>
      <w:proofErr w:type="spellEnd"/>
      <w:r w:rsidRPr="00622C78">
        <w:rPr>
          <w:sz w:val="22"/>
        </w:rPr>
        <w:t>)-33620000-2;Теофілін (</w:t>
      </w:r>
      <w:proofErr w:type="spellStart"/>
      <w:r w:rsidRPr="00622C78">
        <w:rPr>
          <w:sz w:val="22"/>
        </w:rPr>
        <w:t>Theophylline</w:t>
      </w:r>
      <w:proofErr w:type="spellEnd"/>
      <w:r w:rsidRPr="00622C78">
        <w:rPr>
          <w:sz w:val="22"/>
        </w:rPr>
        <w:t>)-33670000-7;Амітрипілін (</w:t>
      </w:r>
      <w:proofErr w:type="spellStart"/>
      <w:r w:rsidRPr="00622C78">
        <w:rPr>
          <w:sz w:val="22"/>
        </w:rPr>
        <w:t>Amitriptyline</w:t>
      </w:r>
      <w:proofErr w:type="spellEnd"/>
      <w:r w:rsidRPr="00622C78">
        <w:rPr>
          <w:sz w:val="22"/>
        </w:rPr>
        <w:t xml:space="preserve">)-33660000-4;Гепарин натрій ( </w:t>
      </w:r>
      <w:proofErr w:type="spellStart"/>
      <w:r w:rsidRPr="00622C78">
        <w:rPr>
          <w:sz w:val="22"/>
        </w:rPr>
        <w:t>Heparin</w:t>
      </w:r>
      <w:proofErr w:type="spellEnd"/>
      <w:r w:rsidRPr="00622C78">
        <w:rPr>
          <w:sz w:val="22"/>
        </w:rPr>
        <w:t>)-33620000-2;Омепразол(</w:t>
      </w:r>
      <w:proofErr w:type="spellStart"/>
      <w:r w:rsidRPr="00622C78">
        <w:rPr>
          <w:sz w:val="22"/>
        </w:rPr>
        <w:t>Omeprazole</w:t>
      </w:r>
      <w:proofErr w:type="spellEnd"/>
      <w:r w:rsidRPr="00622C78">
        <w:rPr>
          <w:sz w:val="22"/>
        </w:rPr>
        <w:t xml:space="preserve">)-33610000-9;Повідон йод ( </w:t>
      </w:r>
      <w:proofErr w:type="spellStart"/>
      <w:r w:rsidRPr="00622C78">
        <w:rPr>
          <w:sz w:val="22"/>
        </w:rPr>
        <w:t>Povidone-iodine</w:t>
      </w:r>
      <w:proofErr w:type="spellEnd"/>
      <w:r w:rsidRPr="00622C78">
        <w:rPr>
          <w:sz w:val="22"/>
        </w:rPr>
        <w:t xml:space="preserve">)- 33630000-5;Епінефрин ( </w:t>
      </w:r>
      <w:proofErr w:type="spellStart"/>
      <w:r w:rsidRPr="00622C78">
        <w:rPr>
          <w:sz w:val="22"/>
        </w:rPr>
        <w:t>Epinephr</w:t>
      </w:r>
      <w:proofErr w:type="spellEnd"/>
      <w:r w:rsidRPr="00622C78">
        <w:rPr>
          <w:sz w:val="22"/>
        </w:rPr>
        <w:t xml:space="preserve"> )-33620000-2;Атропін (</w:t>
      </w:r>
      <w:proofErr w:type="spellStart"/>
      <w:r w:rsidRPr="00622C78">
        <w:rPr>
          <w:sz w:val="22"/>
        </w:rPr>
        <w:t>Atropine</w:t>
      </w:r>
      <w:proofErr w:type="spellEnd"/>
      <w:r w:rsidRPr="00622C78">
        <w:rPr>
          <w:sz w:val="22"/>
        </w:rPr>
        <w:t xml:space="preserve">)-33610000-9;Дексаметазон ( </w:t>
      </w:r>
      <w:proofErr w:type="spellStart"/>
      <w:r w:rsidRPr="00622C78">
        <w:rPr>
          <w:sz w:val="22"/>
        </w:rPr>
        <w:t>Dexamethasone</w:t>
      </w:r>
      <w:proofErr w:type="spellEnd"/>
      <w:r w:rsidRPr="00622C78">
        <w:rPr>
          <w:sz w:val="22"/>
        </w:rPr>
        <w:t>)-33640000-8;Фуросемід (</w:t>
      </w:r>
      <w:proofErr w:type="spellStart"/>
      <w:r w:rsidRPr="00622C78">
        <w:rPr>
          <w:sz w:val="22"/>
        </w:rPr>
        <w:t>Furosemide</w:t>
      </w:r>
      <w:proofErr w:type="spellEnd"/>
      <w:r w:rsidRPr="00622C78">
        <w:rPr>
          <w:sz w:val="22"/>
        </w:rPr>
        <w:t xml:space="preserve">)-33620000-2;Магнію сульфат ( </w:t>
      </w:r>
      <w:proofErr w:type="spellStart"/>
      <w:r w:rsidRPr="00622C78">
        <w:rPr>
          <w:sz w:val="22"/>
        </w:rPr>
        <w:t>Magnesium</w:t>
      </w:r>
      <w:proofErr w:type="spellEnd"/>
      <w:r w:rsidRPr="00622C78">
        <w:rPr>
          <w:sz w:val="22"/>
        </w:rPr>
        <w:t xml:space="preserve"> s</w:t>
      </w:r>
      <w:r w:rsidR="0089114C">
        <w:rPr>
          <w:sz w:val="22"/>
        </w:rPr>
        <w:t>ulfate)-33620000-2;Хлоргексидин</w:t>
      </w:r>
      <w:r w:rsidRPr="00622C78">
        <w:rPr>
          <w:sz w:val="22"/>
        </w:rPr>
        <w:t>(Сhlorhex</w:t>
      </w:r>
      <w:r w:rsidR="0089114C">
        <w:rPr>
          <w:sz w:val="22"/>
        </w:rPr>
        <w:t>idine)-33690000-3;Спіронолактон</w:t>
      </w:r>
      <w:r w:rsidRPr="00622C78">
        <w:rPr>
          <w:sz w:val="22"/>
        </w:rPr>
        <w:t>(Spironolactone)-336200</w:t>
      </w:r>
      <w:r w:rsidR="0089114C">
        <w:rPr>
          <w:sz w:val="22"/>
        </w:rPr>
        <w:t>00- 2;Карведилол(Carbamazepine)-</w:t>
      </w:r>
      <w:r w:rsidRPr="00622C78">
        <w:rPr>
          <w:sz w:val="22"/>
        </w:rPr>
        <w:t>33620000-2;Ондансет</w:t>
      </w:r>
      <w:r w:rsidR="0089114C">
        <w:rPr>
          <w:sz w:val="22"/>
        </w:rPr>
        <w:t>рон(Ondansetron)33610000-9,</w:t>
      </w:r>
      <w:r w:rsidRPr="00622C78">
        <w:rPr>
          <w:sz w:val="22"/>
        </w:rPr>
        <w:t xml:space="preserve">Карбамазепік(Carvedilol)-33660000-4;Аміодоран(Amiodarone)-33620000-2;Заліза сульфат і </w:t>
      </w:r>
      <w:proofErr w:type="spellStart"/>
      <w:r w:rsidRPr="00622C78">
        <w:rPr>
          <w:sz w:val="22"/>
        </w:rPr>
        <w:t>фолієва</w:t>
      </w:r>
      <w:proofErr w:type="spellEnd"/>
      <w:r w:rsidRPr="00622C78">
        <w:rPr>
          <w:sz w:val="22"/>
        </w:rPr>
        <w:t xml:space="preserve"> кислота(</w:t>
      </w:r>
      <w:proofErr w:type="spellStart"/>
      <w:r w:rsidRPr="00622C78">
        <w:rPr>
          <w:sz w:val="22"/>
        </w:rPr>
        <w:t>Ferrous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sulfate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with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folic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acid</w:t>
      </w:r>
      <w:proofErr w:type="spellEnd"/>
      <w:r w:rsidRPr="00622C78">
        <w:rPr>
          <w:sz w:val="22"/>
        </w:rPr>
        <w:t xml:space="preserve">)-33620000-2;Сена ( </w:t>
      </w:r>
      <w:proofErr w:type="spellStart"/>
      <w:r w:rsidRPr="00622C78">
        <w:rPr>
          <w:sz w:val="22"/>
        </w:rPr>
        <w:t>Senna</w:t>
      </w:r>
      <w:proofErr w:type="spellEnd"/>
      <w:r w:rsidRPr="00622C78">
        <w:rPr>
          <w:sz w:val="22"/>
        </w:rPr>
        <w:t>)-33690000-3;Натрію хлорид (</w:t>
      </w:r>
      <w:proofErr w:type="spellStart"/>
      <w:r w:rsidRPr="00622C78">
        <w:rPr>
          <w:sz w:val="22"/>
        </w:rPr>
        <w:t>Sodium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chloride</w:t>
      </w:r>
      <w:proofErr w:type="spellEnd"/>
      <w:r w:rsidRPr="00622C78">
        <w:rPr>
          <w:sz w:val="22"/>
        </w:rPr>
        <w:t>)-33690000-3;Левофлокцин (</w:t>
      </w:r>
      <w:proofErr w:type="spellStart"/>
      <w:r w:rsidRPr="00622C78">
        <w:rPr>
          <w:sz w:val="22"/>
        </w:rPr>
        <w:t>Levofloxacin</w:t>
      </w:r>
      <w:proofErr w:type="spellEnd"/>
      <w:r w:rsidRPr="00622C78">
        <w:rPr>
          <w:sz w:val="22"/>
        </w:rPr>
        <w:t>)-33650000-1;Офлаксацин (</w:t>
      </w:r>
      <w:proofErr w:type="spellStart"/>
      <w:r w:rsidRPr="00622C78">
        <w:rPr>
          <w:sz w:val="22"/>
        </w:rPr>
        <w:t>Ofloxacin</w:t>
      </w:r>
      <w:proofErr w:type="spellEnd"/>
      <w:r w:rsidRPr="00622C78">
        <w:rPr>
          <w:sz w:val="22"/>
        </w:rPr>
        <w:t xml:space="preserve">)-33650000-1;Амоксицилін+ </w:t>
      </w:r>
      <w:proofErr w:type="spellStart"/>
      <w:r w:rsidRPr="00622C78">
        <w:rPr>
          <w:sz w:val="22"/>
        </w:rPr>
        <w:t>Клавуланова</w:t>
      </w:r>
      <w:proofErr w:type="spellEnd"/>
      <w:r w:rsidRPr="00622C78">
        <w:rPr>
          <w:sz w:val="22"/>
        </w:rPr>
        <w:t xml:space="preserve"> кислота ( </w:t>
      </w:r>
      <w:proofErr w:type="spellStart"/>
      <w:r w:rsidRPr="00622C78">
        <w:rPr>
          <w:sz w:val="22"/>
        </w:rPr>
        <w:t>Amoxicillin+Clavulanic</w:t>
      </w:r>
      <w:proofErr w:type="spellEnd"/>
      <w:r w:rsidRPr="00622C78">
        <w:rPr>
          <w:sz w:val="22"/>
        </w:rPr>
        <w:t xml:space="preserve"> </w:t>
      </w:r>
      <w:proofErr w:type="spellStart"/>
      <w:r w:rsidRPr="00622C78">
        <w:rPr>
          <w:sz w:val="22"/>
        </w:rPr>
        <w:t>acid</w:t>
      </w:r>
      <w:proofErr w:type="spellEnd"/>
      <w:r w:rsidRPr="00622C78">
        <w:rPr>
          <w:sz w:val="22"/>
        </w:rPr>
        <w:t>)-33650000-1;</w:t>
      </w:r>
    </w:p>
    <w:p w:rsidR="00AE3616" w:rsidRPr="00622C78" w:rsidRDefault="00AE3616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622C78" w:rsidRDefault="00622C78" w:rsidP="00622C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89114C" w:rsidRPr="0089114C">
        <w:t xml:space="preserve">    UA-2024-12-10-021359-a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893B16">
        <w:t>28</w:t>
      </w:r>
      <w:r w:rsidR="00FF6C8F">
        <w:t xml:space="preserve"> </w:t>
      </w:r>
      <w:proofErr w:type="spellStart"/>
      <w:r w:rsidR="00FF6C8F">
        <w:t>найменуваннь</w:t>
      </w:r>
      <w:proofErr w:type="spellEnd"/>
      <w:r w:rsidR="005464DC">
        <w:t>.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9B74F6">
      <w:r>
        <w:t>70500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Default="00622C78" w:rsidP="002F65FB">
      <w:pPr>
        <w:spacing w:after="0" w:line="240" w:lineRule="auto"/>
      </w:pP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Default="00622C78" w:rsidP="002F65FB">
      <w:pPr>
        <w:spacing w:after="0" w:line="240" w:lineRule="auto"/>
        <w:rPr>
          <w:szCs w:val="24"/>
        </w:rPr>
      </w:pPr>
    </w:p>
    <w:p w:rsidR="00622C78" w:rsidRPr="002F65FB" w:rsidRDefault="00622C78" w:rsidP="002F65FB">
      <w:pPr>
        <w:spacing w:after="0" w:line="240" w:lineRule="auto"/>
        <w:rPr>
          <w:szCs w:val="24"/>
        </w:rPr>
      </w:pP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893B16">
        <w:rPr>
          <w:b/>
        </w:rPr>
        <w:t>28</w:t>
      </w:r>
      <w:r w:rsidR="00FF6C8F">
        <w:rPr>
          <w:b/>
        </w:rPr>
        <w:t xml:space="preserve"> найменуваннь</w:t>
      </w:r>
      <w:bookmarkStart w:id="0" w:name="_GoBack"/>
      <w:bookmarkEnd w:id="0"/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622C78" w:rsidRDefault="00622C78" w:rsidP="00622C78">
            <w:pPr>
              <w:ind w:left="15"/>
            </w:pPr>
            <w:proofErr w:type="spellStart"/>
            <w:r>
              <w:t>Метамізол</w:t>
            </w:r>
            <w:proofErr w:type="spellEnd"/>
            <w:r>
              <w:t xml:space="preserve"> натрію, розчин</w:t>
            </w:r>
          </w:p>
          <w:p w:rsidR="00622C78" w:rsidRDefault="00622C78" w:rsidP="00622C78">
            <w:pPr>
              <w:ind w:left="15"/>
            </w:pPr>
            <w:r>
              <w:t>для ін`єкцій, 500 мг/мл, 2</w:t>
            </w:r>
          </w:p>
          <w:p w:rsidR="00186A29" w:rsidRDefault="00622C78" w:rsidP="00622C78">
            <w:pPr>
              <w:ind w:left="15"/>
            </w:pPr>
            <w:r>
              <w:t>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2C78" w:rsidRDefault="00622C78" w:rsidP="00622C78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Metamizole</w:t>
            </w:r>
            <w:proofErr w:type="spellEnd"/>
            <w:r>
              <w:t xml:space="preserve"> </w:t>
            </w:r>
            <w:proofErr w:type="spellStart"/>
            <w:r>
              <w:t>sodium</w:t>
            </w:r>
            <w:proofErr w:type="spellEnd"/>
          </w:p>
          <w:p w:rsidR="00622C78" w:rsidRDefault="00622C78" w:rsidP="00622C78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N02BB02</w:t>
            </w:r>
          </w:p>
          <w:p w:rsidR="00522C07" w:rsidRDefault="00522C07" w:rsidP="00622C78">
            <w:pPr>
              <w:ind w:left="10" w:right="49"/>
            </w:pPr>
            <w:r>
              <w:t xml:space="preserve">Форма випуску </w:t>
            </w:r>
          </w:p>
          <w:p w:rsidR="00622C78" w:rsidRDefault="00622C78" w:rsidP="00622C78">
            <w:pPr>
              <w:ind w:left="10" w:right="49"/>
            </w:pPr>
            <w:r>
              <w:t>Розчин для ін'єкцій</w:t>
            </w:r>
          </w:p>
          <w:p w:rsidR="00622C78" w:rsidRDefault="00522C07" w:rsidP="00622C78">
            <w:pPr>
              <w:ind w:left="10" w:right="49"/>
            </w:pPr>
            <w:r>
              <w:t xml:space="preserve">Доза діючої речовини </w:t>
            </w:r>
            <w:r w:rsidR="00622C78">
              <w:t>500 мг/мл</w:t>
            </w:r>
          </w:p>
          <w:p w:rsidR="00622C78" w:rsidRDefault="00522C07" w:rsidP="00622C78">
            <w:pPr>
              <w:ind w:left="10" w:right="49"/>
            </w:pPr>
            <w:r>
              <w:t xml:space="preserve">Тип пакування </w:t>
            </w:r>
            <w:r w:rsidR="00622C78">
              <w:t>Ампула</w:t>
            </w:r>
          </w:p>
          <w:p w:rsidR="00AE18F7" w:rsidRDefault="00622C78" w:rsidP="00522C07">
            <w:pPr>
              <w:ind w:left="10" w:right="49"/>
            </w:pPr>
            <w:r>
              <w:t xml:space="preserve">Об'єм </w:t>
            </w:r>
            <w:r>
              <w:tab/>
              <w:t>2 мл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522C07" w:rsidP="006D4BD9">
            <w:r>
              <w:t>300</w:t>
            </w:r>
          </w:p>
        </w:tc>
      </w:tr>
      <w:tr w:rsidR="00AE3616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622C78" w:rsidP="002E759F">
            <w:pPr>
              <w:ind w:left="0" w:firstLine="0"/>
            </w:pPr>
            <w:r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616" w:rsidRDefault="00AE3616" w:rsidP="00AE3616">
            <w:pPr>
              <w:ind w:left="15"/>
            </w:pPr>
          </w:p>
          <w:p w:rsidR="00622C78" w:rsidRDefault="00522C07" w:rsidP="00622C78">
            <w:pPr>
              <w:ind w:left="15"/>
            </w:pPr>
            <w:proofErr w:type="spellStart"/>
            <w:r w:rsidRPr="00522C07">
              <w:t>Лоперамід</w:t>
            </w:r>
            <w:proofErr w:type="spellEnd"/>
            <w:r w:rsidRPr="00522C07">
              <w:t xml:space="preserve"> таблетки/капсули по 2 мг</w:t>
            </w:r>
          </w:p>
          <w:p w:rsidR="00AE3616" w:rsidRDefault="00AE3616" w:rsidP="00AE3616">
            <w:pPr>
              <w:ind w:left="15"/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A07DA03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Loperamide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Капсули, Таблетки, Таблетки, що </w:t>
            </w:r>
            <w:proofErr w:type="spellStart"/>
            <w:r>
              <w:t>диспергуються</w:t>
            </w:r>
            <w:proofErr w:type="spellEnd"/>
            <w:r>
              <w:t>, Капсули тверді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 мг</w:t>
            </w:r>
          </w:p>
          <w:p w:rsidR="00AE3616" w:rsidRDefault="00522C07" w:rsidP="00522C07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522C07" w:rsidP="006D4BD9">
            <w:r>
              <w:t>200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Default="00522C07" w:rsidP="00AE3616">
            <w:pPr>
              <w:ind w:left="15"/>
            </w:pPr>
          </w:p>
          <w:p w:rsidR="00622C78" w:rsidRDefault="00522C07" w:rsidP="00AE3616">
            <w:pPr>
              <w:ind w:left="15"/>
            </w:pPr>
            <w:r w:rsidRPr="00522C07">
              <w:t xml:space="preserve">Натрію хлорид, розчин для </w:t>
            </w:r>
            <w:proofErr w:type="spellStart"/>
            <w:r w:rsidRPr="00522C07">
              <w:t>інфузій</w:t>
            </w:r>
            <w:proofErr w:type="spellEnd"/>
            <w:r w:rsidRPr="00522C07">
              <w:t>, 9 мг/мл 200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B05XA03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chloride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</w:t>
            </w:r>
          </w:p>
          <w:p w:rsidR="00522C07" w:rsidRDefault="00522C07" w:rsidP="00522C07">
            <w:pPr>
              <w:ind w:left="10" w:right="49"/>
            </w:pPr>
            <w:r>
              <w:t xml:space="preserve">Розчин для </w:t>
            </w:r>
            <w:proofErr w:type="spellStart"/>
            <w:r>
              <w:t>інфузії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Доза діючої речовини </w:t>
            </w:r>
          </w:p>
          <w:p w:rsidR="00522C07" w:rsidRDefault="00522C07" w:rsidP="00522C07">
            <w:pPr>
              <w:ind w:left="10" w:right="49"/>
            </w:pPr>
            <w:r>
              <w:t>9 мг/мл</w:t>
            </w:r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>200 мл</w:t>
            </w:r>
          </w:p>
          <w:p w:rsidR="00622C78" w:rsidRDefault="00522C07" w:rsidP="00522C07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Від: 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500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lastRenderedPageBreak/>
              <w:t xml:space="preserve">4.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Диклофенак</w:t>
            </w:r>
            <w:proofErr w:type="spellEnd"/>
            <w:r w:rsidRPr="00522C07">
              <w:t xml:space="preserve"> розчин для ін`єкцій 25 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M01AB05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Diclofenac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Форма випуску </w:t>
            </w:r>
          </w:p>
          <w:p w:rsidR="00522C07" w:rsidRDefault="00522C07" w:rsidP="00522C07">
            <w:pPr>
              <w:ind w:left="10" w:right="49"/>
            </w:pPr>
            <w:r>
              <w:t>Розчин для ін'єкцій</w:t>
            </w:r>
          </w:p>
          <w:p w:rsidR="00522C07" w:rsidRDefault="00522C07" w:rsidP="00522C07">
            <w:pPr>
              <w:ind w:left="10" w:right="49"/>
            </w:pPr>
            <w:r>
              <w:t xml:space="preserve">Доза діючої речовини </w:t>
            </w:r>
          </w:p>
          <w:p w:rsidR="00522C07" w:rsidRDefault="00522C07" w:rsidP="00522C07">
            <w:pPr>
              <w:ind w:left="10" w:right="49"/>
            </w:pPr>
            <w:r>
              <w:t>25 мг/мл</w:t>
            </w:r>
          </w:p>
          <w:p w:rsidR="00522C07" w:rsidRDefault="00522C07" w:rsidP="00522C07">
            <w:pPr>
              <w:ind w:left="10" w:right="49"/>
            </w:pPr>
            <w:r>
              <w:t>Тип пакування Ампула, Флакон</w:t>
            </w:r>
          </w:p>
          <w:p w:rsidR="00622C78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3.0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150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Каптоприл</w:t>
            </w:r>
            <w:proofErr w:type="spellEnd"/>
            <w:r w:rsidRPr="00522C07">
              <w:t>, таблетки,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C09AA01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Captopril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25 мг</w:t>
            </w:r>
          </w:p>
          <w:p w:rsidR="00622C78" w:rsidRDefault="00522C07" w:rsidP="00522C07">
            <w:pPr>
              <w:ind w:left="10" w:right="49"/>
            </w:pPr>
            <w:r>
              <w:t>Тип пакування Флакон, Контурна чарункова упаковка,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1000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>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Бісопролол</w:t>
            </w:r>
            <w:proofErr w:type="spellEnd"/>
            <w:r w:rsidRPr="00522C07">
              <w:t xml:space="preserve">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C07AB07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Bisoprolol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Таблетки, вкриті плівковою оболонкою, Таблетки</w:t>
            </w:r>
          </w:p>
          <w:p w:rsidR="00522C07" w:rsidRDefault="00522C07" w:rsidP="00522C07">
            <w:pPr>
              <w:ind w:left="10" w:right="49"/>
            </w:pPr>
            <w:r>
              <w:t>Тип пакування Блістер</w:t>
            </w:r>
          </w:p>
          <w:p w:rsidR="00622C78" w:rsidRDefault="00522C07" w:rsidP="00522C07">
            <w:pPr>
              <w:ind w:left="10" w:right="49"/>
            </w:pPr>
            <w:r>
              <w:t>Доза діючої речовини 10 мг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600</w:t>
            </w:r>
          </w:p>
        </w:tc>
      </w:tr>
      <w:tr w:rsidR="00622C78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2E759F">
            <w:pPr>
              <w:ind w:left="0" w:firstLine="0"/>
            </w:pPr>
            <w:r>
              <w:t xml:space="preserve">7. 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C78" w:rsidRDefault="00522C07" w:rsidP="00AE3616">
            <w:pPr>
              <w:ind w:left="15"/>
            </w:pPr>
            <w:proofErr w:type="spellStart"/>
            <w:r w:rsidRPr="00522C07">
              <w:t>Амітриптилін</w:t>
            </w:r>
            <w:proofErr w:type="spellEnd"/>
            <w:r w:rsidRPr="00522C07">
              <w:t xml:space="preserve"> таблетки по 25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N06AA09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Amitriptyline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Таблетки, Таблетки, вкриті оболонкою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25 мг</w:t>
            </w:r>
          </w:p>
          <w:p w:rsidR="00622C78" w:rsidRDefault="00522C07" w:rsidP="00522C07">
            <w:pPr>
              <w:ind w:left="10" w:right="49"/>
            </w:pPr>
            <w:r>
              <w:t>Тип пакування Блістер, Контейнер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C78" w:rsidRDefault="00522C07" w:rsidP="006D4BD9">
            <w:r>
              <w:t>400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522C07" w:rsidP="00AE3616">
            <w:pPr>
              <w:ind w:left="15"/>
            </w:pPr>
            <w:r w:rsidRPr="00522C07">
              <w:t>Гепарин натрію, розчин для ін'єкцій, 5000 МО/мл,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B01AB01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Heparin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Розчин для ін’єкцій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5000 МО/мл</w:t>
            </w:r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5.0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3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Default="00522C07" w:rsidP="00522C07">
            <w:pPr>
              <w:ind w:left="15"/>
            </w:pPr>
          </w:p>
          <w:p w:rsidR="00522C07" w:rsidRPr="00522C07" w:rsidRDefault="00522C07" w:rsidP="00522C07">
            <w:pPr>
              <w:ind w:left="15"/>
            </w:pPr>
            <w:proofErr w:type="spellStart"/>
            <w:r>
              <w:t>Омепразол</w:t>
            </w:r>
            <w:proofErr w:type="spellEnd"/>
            <w:r>
              <w:t xml:space="preserve"> капсули по 20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A02BC01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Omeprazole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>Форма випуску Капсули</w:t>
            </w:r>
          </w:p>
          <w:p w:rsidR="00522C07" w:rsidRDefault="00522C07" w:rsidP="00522C07">
            <w:pPr>
              <w:ind w:left="10" w:right="49"/>
            </w:pPr>
            <w:r>
              <w:t>Доза діючої речовини 20 мг</w:t>
            </w:r>
          </w:p>
          <w:p w:rsidR="00522C07" w:rsidRDefault="00522C07" w:rsidP="00522C07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600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522C07" w:rsidP="00AE3616">
            <w:pPr>
              <w:ind w:left="15"/>
            </w:pPr>
            <w:proofErr w:type="spellStart"/>
            <w:r w:rsidRPr="00522C07">
              <w:t>Повідон</w:t>
            </w:r>
            <w:proofErr w:type="spellEnd"/>
            <w:r w:rsidRPr="00522C07">
              <w:t>-йод, розчин для зовнішнього застосування, 10 %, по 1000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522C07">
            <w:pPr>
              <w:ind w:left="10" w:right="49"/>
            </w:pPr>
            <w:r>
              <w:t>Доза діючої речовини 10 %, 100 мг/мл</w:t>
            </w:r>
          </w:p>
          <w:p w:rsidR="00522C07" w:rsidRDefault="00522C07" w:rsidP="00522C07">
            <w:pPr>
              <w:ind w:left="10" w:right="49"/>
            </w:pPr>
            <w:r>
              <w:t>Форма випуску Розчин нашкірний, Розчин для зовнішнього застосування, Розчин для зовнішнього та місцевого застосування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D08AG02</w:t>
            </w:r>
          </w:p>
          <w:p w:rsidR="00522C07" w:rsidRDefault="00522C07" w:rsidP="00522C07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Povidone-iodine</w:t>
            </w:r>
            <w:proofErr w:type="spellEnd"/>
          </w:p>
          <w:p w:rsidR="00522C07" w:rsidRDefault="00522C07" w:rsidP="00522C07">
            <w:pPr>
              <w:ind w:left="10" w:right="49"/>
            </w:pPr>
            <w:r>
              <w:t xml:space="preserve">Об'єм </w:t>
            </w:r>
            <w:r>
              <w:tab/>
              <w:t xml:space="preserve">1000.0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6D4BD9">
            <w:r>
              <w:t>3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7C21F1" w:rsidP="00AE3616">
            <w:pPr>
              <w:ind w:left="15"/>
            </w:pPr>
            <w:proofErr w:type="spellStart"/>
            <w:r w:rsidRPr="007C21F1">
              <w:t>Епінефрин</w:t>
            </w:r>
            <w:proofErr w:type="spellEnd"/>
            <w:r w:rsidRPr="007C21F1">
              <w:t xml:space="preserve"> 1.82 мг/мл, розчин для ін'єкцій, ампула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21F1" w:rsidRDefault="007C21F1" w:rsidP="007C21F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Epinephrine</w:t>
            </w:r>
            <w:proofErr w:type="spellEnd"/>
          </w:p>
          <w:p w:rsidR="007C21F1" w:rsidRDefault="007C21F1" w:rsidP="007C21F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C01CA24</w:t>
            </w:r>
          </w:p>
          <w:p w:rsidR="007C21F1" w:rsidRDefault="007C21F1" w:rsidP="007C21F1">
            <w:pPr>
              <w:ind w:left="10" w:right="49"/>
            </w:pPr>
            <w:r>
              <w:t>Форма випуску Розчин для ін’єкцій</w:t>
            </w:r>
          </w:p>
          <w:p w:rsidR="007C21F1" w:rsidRDefault="007C21F1" w:rsidP="007C21F1">
            <w:pPr>
              <w:ind w:left="10" w:right="49"/>
            </w:pPr>
            <w:r>
              <w:t>Доза діючої речовини 1.82 мг/мл</w:t>
            </w:r>
          </w:p>
          <w:p w:rsidR="007C21F1" w:rsidRDefault="007C21F1" w:rsidP="007C21F1">
            <w:pPr>
              <w:ind w:left="10" w:right="49"/>
            </w:pPr>
            <w:r>
              <w:t xml:space="preserve">Об'єм </w:t>
            </w:r>
            <w:r>
              <w:tab/>
              <w:t>1 мл</w:t>
            </w:r>
          </w:p>
          <w:p w:rsidR="00522C07" w:rsidRDefault="007C21F1" w:rsidP="007C21F1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7C21F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7C21F1" w:rsidP="006D4BD9">
            <w:r>
              <w:t>20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C40F1C" w:rsidP="00AE3616">
            <w:pPr>
              <w:ind w:left="15"/>
            </w:pPr>
            <w:r w:rsidRPr="00C40F1C">
              <w:t>Атропіну сульфат розчин для ін'єкцій 1 мг/1 мл, в ампулі 1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F1C" w:rsidRDefault="00C40F1C" w:rsidP="00C40F1C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A03BA01</w:t>
            </w:r>
          </w:p>
          <w:p w:rsidR="00C40F1C" w:rsidRDefault="00C40F1C" w:rsidP="00C40F1C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Atropine</w:t>
            </w:r>
            <w:proofErr w:type="spellEnd"/>
          </w:p>
          <w:p w:rsidR="00C40F1C" w:rsidRDefault="00C40F1C" w:rsidP="00C40F1C">
            <w:pPr>
              <w:ind w:left="10" w:right="49"/>
            </w:pPr>
            <w:r>
              <w:t>Форма випуску Розчин для ін'єкцій</w:t>
            </w:r>
          </w:p>
          <w:p w:rsidR="00C40F1C" w:rsidRDefault="00C40F1C" w:rsidP="00C40F1C">
            <w:pPr>
              <w:ind w:left="10" w:right="49"/>
            </w:pPr>
            <w:r>
              <w:t>Доза діючої речовини 1 мг/мл</w:t>
            </w:r>
          </w:p>
          <w:p w:rsidR="00C40F1C" w:rsidRDefault="00C40F1C" w:rsidP="00C40F1C">
            <w:pPr>
              <w:ind w:left="10" w:right="49"/>
            </w:pPr>
            <w:r>
              <w:t xml:space="preserve">Об`єм </w:t>
            </w:r>
            <w:r>
              <w:tab/>
              <w:t>1 мл</w:t>
            </w:r>
          </w:p>
          <w:p w:rsidR="00522C07" w:rsidRDefault="00C40F1C" w:rsidP="00C40F1C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C40F1C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C40F1C" w:rsidP="006D4BD9">
            <w:r>
              <w:t>20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t>13.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Default="00AF24A4" w:rsidP="00AF24A4">
            <w:pPr>
              <w:ind w:left="0" w:firstLine="0"/>
            </w:pPr>
          </w:p>
          <w:p w:rsidR="00522C07" w:rsidRPr="00522C07" w:rsidRDefault="00AF24A4" w:rsidP="00AF24A4">
            <w:proofErr w:type="spellStart"/>
            <w:r>
              <w:t>Дексаметазон,розчин</w:t>
            </w:r>
            <w:proofErr w:type="spellEnd"/>
            <w:r>
              <w:t xml:space="preserve"> для ін'єкцій 4мг/мл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Dexamethasone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H02AB02</w:t>
            </w:r>
          </w:p>
          <w:p w:rsidR="00AF24A4" w:rsidRDefault="00AF24A4" w:rsidP="00AF24A4">
            <w:pPr>
              <w:ind w:left="10" w:right="49"/>
            </w:pPr>
            <w:r>
              <w:t xml:space="preserve">Форма випуску </w:t>
            </w:r>
            <w:proofErr w:type="spellStart"/>
            <w:r>
              <w:t>Pозчин</w:t>
            </w:r>
            <w:proofErr w:type="spellEnd"/>
            <w:r>
              <w:t xml:space="preserve"> для ін’єкцій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>1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4 мг/мл</w:t>
            </w:r>
          </w:p>
          <w:p w:rsidR="00522C07" w:rsidRDefault="00AF24A4" w:rsidP="00AF24A4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6D4BD9">
            <w:r>
              <w:t>200</w:t>
            </w:r>
          </w:p>
        </w:tc>
      </w:tr>
      <w:tr w:rsidR="00522C0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522C07" w:rsidP="002E759F">
            <w:pPr>
              <w:ind w:left="0" w:firstLine="0"/>
            </w:pPr>
            <w:r>
              <w:lastRenderedPageBreak/>
              <w:t>14.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07" w:rsidRPr="00522C07" w:rsidRDefault="00AF24A4" w:rsidP="00AE3616">
            <w:pPr>
              <w:ind w:left="15"/>
            </w:pPr>
            <w:proofErr w:type="spellStart"/>
            <w:r w:rsidRPr="00AF24A4">
              <w:t>Фуросемід</w:t>
            </w:r>
            <w:proofErr w:type="spellEnd"/>
            <w:r w:rsidRPr="00AF24A4">
              <w:t>, розчин для ін'єкцій, 10мг/мл,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C03CA01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Furosemide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10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  <w:p w:rsidR="00522C07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 xml:space="preserve">2.0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C07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r w:rsidRPr="00AF24A4">
              <w:t>Магнію сульфат, розчин для ін'єкцій, 250 мг/мл, по 5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B05XA05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Magnesium</w:t>
            </w:r>
            <w:proofErr w:type="spellEnd"/>
            <w:r>
              <w:t xml:space="preserve"> </w:t>
            </w:r>
            <w:proofErr w:type="spellStart"/>
            <w:r>
              <w:t>sulfate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250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 xml:space="preserve">5.0 </w:t>
            </w:r>
            <w:proofErr w:type="spellStart"/>
            <w:r>
              <w:t>мілілітр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20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Хлоргексидин</w:t>
            </w:r>
            <w:proofErr w:type="spellEnd"/>
            <w:r w:rsidRPr="00AF24A4">
              <w:t>, розчин для зовнішнього застосування 0,05 % по 100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D08AC02</w:t>
            </w:r>
          </w:p>
          <w:p w:rsidR="00AF24A4" w:rsidRDefault="00AF24A4" w:rsidP="00AF24A4">
            <w:pPr>
              <w:ind w:left="10" w:right="49"/>
            </w:pPr>
            <w:r>
              <w:t xml:space="preserve">МНН </w:t>
            </w:r>
            <w:r>
              <w:tab/>
            </w:r>
            <w:proofErr w:type="spellStart"/>
            <w:r>
              <w:t>Chlorhexidine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Розчин для зовнішнього застосування</w:t>
            </w:r>
          </w:p>
          <w:p w:rsidR="00AF24A4" w:rsidRDefault="00AF24A4" w:rsidP="00AF24A4">
            <w:pPr>
              <w:ind w:left="10" w:right="49"/>
            </w:pPr>
            <w:r>
              <w:t>Тип пакування Банка скляна, Флакон, Контейнер, Каністра полімерна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17.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Спіронолактон</w:t>
            </w:r>
            <w:proofErr w:type="spellEnd"/>
            <w:r w:rsidRPr="00AF24A4">
              <w:t xml:space="preserve"> таблетки/капсули по 100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C03DA01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Spironolactone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Форма випуску Таблетки, </w:t>
            </w:r>
            <w:proofErr w:type="spellStart"/>
            <w:r>
              <w:t>Таблетки,вкриті</w:t>
            </w:r>
            <w:proofErr w:type="spellEnd"/>
            <w:r>
              <w:t xml:space="preserve"> плівковою оболонкою , Капсули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100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1000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18.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Карведидол</w:t>
            </w:r>
            <w:proofErr w:type="spellEnd"/>
            <w:r w:rsidRPr="00AF24A4">
              <w:t xml:space="preserve"> таблетки по 12,5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C07AG02</w:t>
            </w:r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Carvedilol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>Форма випуску Таблетки, вкриті плівковою оболонкою, Таблетки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12,5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600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19.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Ондансетрон</w:t>
            </w:r>
            <w:proofErr w:type="spellEnd"/>
            <w:r w:rsidRPr="00AF24A4">
              <w:t xml:space="preserve"> розчин для ін'єкцій 2 мг/мл по 2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Ondansetron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A04AA01</w:t>
            </w:r>
          </w:p>
          <w:p w:rsidR="00AF24A4" w:rsidRDefault="00AF24A4" w:rsidP="00AF24A4">
            <w:pPr>
              <w:ind w:left="10" w:right="49"/>
            </w:pPr>
            <w:r>
              <w:t>Форма випуску Розчин для ін'єкцій</w:t>
            </w:r>
          </w:p>
          <w:p w:rsidR="00AF24A4" w:rsidRDefault="00AF24A4" w:rsidP="00AF24A4">
            <w:pPr>
              <w:ind w:left="10" w:right="49"/>
            </w:pPr>
            <w:r>
              <w:t xml:space="preserve">Об'єм </w:t>
            </w:r>
            <w:r>
              <w:tab/>
              <w:t>2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 мг/мл</w:t>
            </w:r>
          </w:p>
          <w:p w:rsidR="00AF24A4" w:rsidRDefault="00AF24A4" w:rsidP="00AF24A4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20.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AF24A4" w:rsidP="00AE3616">
            <w:pPr>
              <w:ind w:left="15"/>
            </w:pPr>
            <w:proofErr w:type="spellStart"/>
            <w:r w:rsidRPr="00AF24A4">
              <w:t>Карбамазепін</w:t>
            </w:r>
            <w:proofErr w:type="spellEnd"/>
            <w:r w:rsidRPr="00AF24A4">
              <w:t xml:space="preserve"> таблетки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F24A4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Carbamazepine</w:t>
            </w:r>
            <w:proofErr w:type="spellEnd"/>
          </w:p>
          <w:p w:rsidR="00AF24A4" w:rsidRDefault="00AF24A4" w:rsidP="00AF24A4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N03AF01</w:t>
            </w:r>
          </w:p>
          <w:p w:rsidR="00AF24A4" w:rsidRDefault="00AF24A4" w:rsidP="00AF24A4">
            <w:pPr>
              <w:ind w:left="10" w:right="49"/>
            </w:pPr>
            <w:r>
              <w:t>Форма випуску Таблетки, Таблетки пролонгованої дії</w:t>
            </w:r>
          </w:p>
          <w:p w:rsidR="00AF24A4" w:rsidRDefault="00AF24A4" w:rsidP="00AF24A4">
            <w:pPr>
              <w:ind w:left="10" w:right="49"/>
            </w:pPr>
            <w:r>
              <w:t>Доза діючої речовини 200 мг</w:t>
            </w:r>
          </w:p>
          <w:p w:rsidR="00AF24A4" w:rsidRDefault="00AF24A4" w:rsidP="00AF24A4">
            <w:pPr>
              <w:ind w:left="10" w:right="49"/>
            </w:pPr>
            <w:r>
              <w:t>Тип пакування Флакон, Блістер, Контейнер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6D4BD9">
            <w:r>
              <w:t>300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1FE" w:rsidRDefault="00BF21FE" w:rsidP="00BF21FE">
            <w:pPr>
              <w:ind w:left="15"/>
            </w:pPr>
          </w:p>
          <w:p w:rsidR="00AF24A4" w:rsidRPr="00AF24A4" w:rsidRDefault="00BF21FE" w:rsidP="00BF21FE">
            <w:pPr>
              <w:ind w:left="5" w:firstLine="0"/>
            </w:pPr>
            <w:proofErr w:type="spellStart"/>
            <w:r>
              <w:t>Аміодарон</w:t>
            </w:r>
            <w:proofErr w:type="spellEnd"/>
            <w:r>
              <w:t>, таблетки,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1FE" w:rsidRDefault="00BF21FE" w:rsidP="00BF21FE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Amiodarone</w:t>
            </w:r>
            <w:proofErr w:type="spellEnd"/>
          </w:p>
          <w:p w:rsidR="00BF21FE" w:rsidRDefault="00BF21FE" w:rsidP="00BF21FE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C01BD01</w:t>
            </w:r>
          </w:p>
          <w:p w:rsidR="00BF21FE" w:rsidRDefault="00BF21FE" w:rsidP="00BF21FE">
            <w:pPr>
              <w:ind w:left="10" w:right="49"/>
            </w:pPr>
            <w:r>
              <w:t>Форма випуску Таблетки</w:t>
            </w:r>
          </w:p>
          <w:p w:rsidR="00BF21FE" w:rsidRDefault="00BF21FE" w:rsidP="00BF21FE">
            <w:pPr>
              <w:ind w:left="10" w:right="49"/>
            </w:pPr>
            <w:r>
              <w:t>Доза діючої речовини 200 мг</w:t>
            </w:r>
          </w:p>
          <w:p w:rsidR="00AF24A4" w:rsidRDefault="00BF21FE" w:rsidP="00BF21FE">
            <w:pPr>
              <w:ind w:left="10" w:right="49"/>
            </w:pPr>
            <w:r>
              <w:t>Тип пакування Контурна чарункова упаковка, Флакон, Контейнер,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BF21FE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BF21FE" w:rsidP="006D4BD9">
            <w:r>
              <w:t>150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>
              <w:t xml:space="preserve">Заліза </w:t>
            </w:r>
            <w:r w:rsidRPr="00011B31">
              <w:t>сульфат</w:t>
            </w:r>
            <w:r>
              <w:t xml:space="preserve"> </w:t>
            </w:r>
            <w:r w:rsidRPr="00011B31">
              <w:t>/</w:t>
            </w:r>
            <w:proofErr w:type="spellStart"/>
            <w:r w:rsidRPr="00011B31">
              <w:t>Фолієва</w:t>
            </w:r>
            <w:proofErr w:type="spellEnd"/>
            <w:r w:rsidRPr="00011B31">
              <w:t xml:space="preserve"> кислота, таблетки, 80 мг/0,35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Ferrous</w:t>
            </w:r>
            <w:proofErr w:type="spellEnd"/>
            <w:r>
              <w:t xml:space="preserve"> </w:t>
            </w:r>
            <w:proofErr w:type="spellStart"/>
            <w:r>
              <w:t>sulfate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folic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B03AD03</w:t>
            </w:r>
          </w:p>
          <w:p w:rsidR="00011B31" w:rsidRDefault="00011B31" w:rsidP="00011B31">
            <w:pPr>
              <w:ind w:left="10" w:right="49"/>
            </w:pPr>
            <w:r>
              <w:t>Форма випуску Таблетки, вкриті оболонкою, пролонгованої дії</w:t>
            </w:r>
          </w:p>
          <w:p w:rsidR="00011B31" w:rsidRDefault="00011B31" w:rsidP="00011B31">
            <w:pPr>
              <w:ind w:left="10" w:right="49"/>
            </w:pPr>
            <w:r>
              <w:t>Тип пакування Блістер</w:t>
            </w:r>
          </w:p>
          <w:p w:rsidR="00AF24A4" w:rsidRDefault="00011B31" w:rsidP="00011B31">
            <w:pPr>
              <w:ind w:left="10" w:right="49"/>
            </w:pPr>
            <w:r>
              <w:t>Доза діючої речовини 80 мг/0,35 мг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300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t>23.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 w:rsidRPr="00011B31">
              <w:t>Сена таблетки, 70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A06AB06</w:t>
            </w:r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Senna</w:t>
            </w:r>
            <w:proofErr w:type="spellEnd"/>
            <w:r>
              <w:t xml:space="preserve"> </w:t>
            </w:r>
            <w:proofErr w:type="spellStart"/>
            <w:r>
              <w:t>glycosides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Таблетки</w:t>
            </w:r>
          </w:p>
          <w:p w:rsidR="00011B31" w:rsidRDefault="00011B31" w:rsidP="00011B31">
            <w:pPr>
              <w:ind w:left="10" w:right="49"/>
            </w:pPr>
            <w:r>
              <w:t>Доза діючої речовини 70 мг</w:t>
            </w:r>
          </w:p>
          <w:p w:rsidR="00AF24A4" w:rsidRDefault="00011B31" w:rsidP="00011B31">
            <w:pPr>
              <w:ind w:left="10" w:right="49"/>
            </w:pPr>
            <w:r>
              <w:lastRenderedPageBreak/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70</w:t>
            </w:r>
          </w:p>
        </w:tc>
      </w:tr>
      <w:tr w:rsidR="00AF24A4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AF24A4" w:rsidP="002E759F">
            <w:pPr>
              <w:ind w:left="0" w:firstLine="0"/>
            </w:pPr>
            <w:r>
              <w:lastRenderedPageBreak/>
              <w:t>24.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4A4" w:rsidRPr="00AF24A4" w:rsidRDefault="00011B31" w:rsidP="00AE3616">
            <w:pPr>
              <w:ind w:left="15"/>
            </w:pPr>
            <w:r w:rsidRPr="00011B31">
              <w:t>Натрію хлорид, розчин для ін'єкцій, 9 мг/мл, по 10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chloride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Розчин для ін'єкцій</w:t>
            </w:r>
          </w:p>
          <w:p w:rsidR="00011B31" w:rsidRDefault="00011B31" w:rsidP="00011B31">
            <w:pPr>
              <w:ind w:left="10" w:right="49"/>
            </w:pPr>
            <w:r>
              <w:t>Тип пакування Ампула</w:t>
            </w:r>
          </w:p>
          <w:p w:rsidR="00011B31" w:rsidRDefault="00011B31" w:rsidP="00011B31">
            <w:pPr>
              <w:ind w:left="10" w:right="49"/>
            </w:pPr>
            <w:r>
              <w:t xml:space="preserve">Доза діючої речовини </w:t>
            </w:r>
          </w:p>
          <w:p w:rsidR="00011B31" w:rsidRDefault="00011B31" w:rsidP="00011B31">
            <w:pPr>
              <w:ind w:left="10" w:right="49"/>
            </w:pPr>
            <w:r>
              <w:t>9 мг/мл</w:t>
            </w:r>
          </w:p>
          <w:p w:rsidR="00011B31" w:rsidRDefault="00011B31" w:rsidP="00011B31">
            <w:pPr>
              <w:ind w:left="10" w:right="49"/>
            </w:pPr>
            <w:r>
              <w:t xml:space="preserve">Об'єм </w:t>
            </w:r>
            <w:r>
              <w:tab/>
              <w:t>10 мл</w:t>
            </w:r>
          </w:p>
          <w:p w:rsidR="00AF24A4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B05XA03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4" w:rsidRDefault="00011B31" w:rsidP="006D4BD9">
            <w:r>
              <w:t>80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25.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011B31" w:rsidP="00AE3616">
            <w:pPr>
              <w:ind w:left="15"/>
            </w:pPr>
            <w:proofErr w:type="spellStart"/>
            <w:r w:rsidRPr="00011B31">
              <w:t>Левофлоксацин</w:t>
            </w:r>
            <w:proofErr w:type="spellEnd"/>
            <w:r w:rsidRPr="00011B31">
              <w:t>, таблетки по 500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011B3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J01MA12</w:t>
            </w:r>
          </w:p>
          <w:p w:rsidR="00011B31" w:rsidRDefault="00011B31" w:rsidP="00011B3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Levofloxacin</w:t>
            </w:r>
            <w:proofErr w:type="spellEnd"/>
          </w:p>
          <w:p w:rsidR="00011B31" w:rsidRDefault="00011B31" w:rsidP="00011B31">
            <w:pPr>
              <w:ind w:left="10" w:right="49"/>
            </w:pPr>
            <w:r>
              <w:t>Форма випуску Таблетки, Таблетки, вкриті плівковою оболонкою</w:t>
            </w:r>
          </w:p>
          <w:p w:rsidR="00011B31" w:rsidRDefault="00011B31" w:rsidP="00011B31">
            <w:pPr>
              <w:ind w:left="10" w:right="49"/>
            </w:pPr>
            <w:r>
              <w:t>Доза діючої речовини 500 мг</w:t>
            </w:r>
          </w:p>
          <w:p w:rsidR="00011B31" w:rsidRDefault="00011B31" w:rsidP="00011B31">
            <w:pPr>
              <w:ind w:left="10" w:right="49"/>
            </w:pPr>
            <w:r>
              <w:t>Тип пакування Флакон,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6D4BD9">
            <w:r>
              <w:t>100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26.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8F7B86" w:rsidP="00AE3616">
            <w:pPr>
              <w:ind w:left="15"/>
            </w:pPr>
            <w:proofErr w:type="spellStart"/>
            <w:r w:rsidRPr="008F7B86">
              <w:t>Левофлоксацин</w:t>
            </w:r>
            <w:proofErr w:type="spellEnd"/>
            <w:r w:rsidRPr="008F7B86">
              <w:t xml:space="preserve"> розчин для </w:t>
            </w:r>
            <w:proofErr w:type="spellStart"/>
            <w:r w:rsidRPr="008F7B86">
              <w:t>інфузій</w:t>
            </w:r>
            <w:proofErr w:type="spellEnd"/>
            <w:r w:rsidRPr="008F7B86">
              <w:t>, 5 мг/мл, 100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7B86" w:rsidRDefault="008F7B86" w:rsidP="008F7B8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J01MA12</w:t>
            </w:r>
          </w:p>
          <w:p w:rsidR="008F7B86" w:rsidRDefault="008F7B86" w:rsidP="008F7B8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Levofloxacin</w:t>
            </w:r>
            <w:proofErr w:type="spellEnd"/>
          </w:p>
          <w:p w:rsidR="008F7B86" w:rsidRDefault="008F7B86" w:rsidP="008F7B86">
            <w:pPr>
              <w:ind w:left="10" w:right="49"/>
            </w:pPr>
            <w:r>
              <w:t xml:space="preserve">Форма випуску Розчин для </w:t>
            </w:r>
            <w:proofErr w:type="spellStart"/>
            <w:r>
              <w:t>інфузій</w:t>
            </w:r>
            <w:proofErr w:type="spellEnd"/>
          </w:p>
          <w:p w:rsidR="008F7B86" w:rsidRDefault="008F7B86" w:rsidP="008F7B86">
            <w:pPr>
              <w:ind w:left="10" w:right="49"/>
            </w:pPr>
            <w:r>
              <w:t>Доза діючої речовини 5 мг/мл</w:t>
            </w:r>
          </w:p>
          <w:p w:rsidR="008F7B86" w:rsidRDefault="008F7B86" w:rsidP="008F7B86">
            <w:pPr>
              <w:ind w:left="10" w:right="49"/>
            </w:pPr>
            <w:r>
              <w:t xml:space="preserve">Об'єм </w:t>
            </w:r>
            <w:r>
              <w:tab/>
              <w:t>100 мл</w:t>
            </w:r>
          </w:p>
          <w:p w:rsidR="008F7B86" w:rsidRDefault="008F7B86" w:rsidP="008F7B86">
            <w:pPr>
              <w:ind w:left="10" w:right="49"/>
            </w:pPr>
            <w:r>
              <w:t xml:space="preserve">Тип пакування Пакет </w:t>
            </w:r>
            <w:proofErr w:type="spellStart"/>
            <w:r>
              <w:t>інфузійний</w:t>
            </w:r>
            <w:proofErr w:type="spellEnd"/>
            <w:r>
              <w:t xml:space="preserve"> в захисному пакеті, Контейнер, Пляшка, Контейнер з полівінілхлориду у пакеті поліетиленовому, Флакон</w:t>
            </w:r>
          </w:p>
          <w:p w:rsidR="00011B31" w:rsidRDefault="008F7B86" w:rsidP="008F7B86">
            <w:pPr>
              <w:ind w:left="10" w:right="49"/>
            </w:pPr>
            <w:r>
              <w:t>Закрити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8F7B8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8F7B86" w:rsidP="006D4BD9">
            <w:r>
              <w:t>50</w:t>
            </w:r>
          </w:p>
        </w:tc>
      </w:tr>
      <w:tr w:rsidR="00011B3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011B31" w:rsidP="002E759F">
            <w:pPr>
              <w:ind w:left="0" w:firstLine="0"/>
            </w:pPr>
            <w:r>
              <w:t>27.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B31" w:rsidRPr="00011B31" w:rsidRDefault="00361E81" w:rsidP="00AE3616">
            <w:pPr>
              <w:ind w:left="15"/>
            </w:pPr>
            <w:proofErr w:type="spellStart"/>
            <w:r w:rsidRPr="00361E81">
              <w:t>Офлоксацин</w:t>
            </w:r>
            <w:proofErr w:type="spellEnd"/>
            <w:r w:rsidRPr="00361E81">
              <w:t>, таблетки  по 200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361E81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Ofloxacin</w:t>
            </w:r>
            <w:proofErr w:type="spellEnd"/>
          </w:p>
          <w:p w:rsidR="00361E81" w:rsidRDefault="00361E81" w:rsidP="00361E8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J01MA01</w:t>
            </w:r>
          </w:p>
          <w:p w:rsidR="00361E81" w:rsidRDefault="00361E81" w:rsidP="00361E81">
            <w:pPr>
              <w:ind w:left="10" w:right="49"/>
            </w:pPr>
            <w:r>
              <w:t>Форма випуску Таблетки</w:t>
            </w:r>
          </w:p>
          <w:p w:rsidR="00361E81" w:rsidRDefault="00361E81" w:rsidP="00361E81">
            <w:pPr>
              <w:ind w:left="10" w:right="49"/>
            </w:pPr>
            <w:r>
              <w:t>Доза діючої речовини 200 мг</w:t>
            </w:r>
          </w:p>
          <w:p w:rsidR="00011B31" w:rsidRDefault="00361E81" w:rsidP="00361E81">
            <w:pPr>
              <w:ind w:left="10" w:right="49"/>
            </w:pPr>
            <w:r>
              <w:lastRenderedPageBreak/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361E81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1B31" w:rsidRDefault="00361E81" w:rsidP="006D4BD9">
            <w:r>
              <w:t>100</w:t>
            </w:r>
          </w:p>
        </w:tc>
      </w:tr>
      <w:tr w:rsidR="00361E81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2E759F">
            <w:pPr>
              <w:ind w:left="0" w:firstLine="0"/>
            </w:pPr>
            <w:r>
              <w:lastRenderedPageBreak/>
              <w:t>28.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E81" w:rsidRDefault="00361E81" w:rsidP="00361E81">
            <w:pPr>
              <w:ind w:left="15"/>
            </w:pPr>
          </w:p>
          <w:p w:rsidR="00361E81" w:rsidRPr="00361E81" w:rsidRDefault="00361E81" w:rsidP="00361E81">
            <w:pPr>
              <w:ind w:left="15"/>
            </w:pPr>
            <w:proofErr w:type="spellStart"/>
            <w:r>
              <w:t>Амоксицилін</w:t>
            </w:r>
            <w:proofErr w:type="spellEnd"/>
            <w:r>
              <w:t>/</w:t>
            </w:r>
            <w:proofErr w:type="spellStart"/>
            <w:r>
              <w:t>клавуланова</w:t>
            </w:r>
            <w:proofErr w:type="spellEnd"/>
            <w:r>
              <w:t xml:space="preserve"> кислота таблетки, вкриті плівковою оболонкою, по 500 мг/125 мг №14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361E81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J01CR02</w:t>
            </w:r>
          </w:p>
          <w:p w:rsidR="00361E81" w:rsidRDefault="00361E81" w:rsidP="00361E81">
            <w:pPr>
              <w:ind w:left="10" w:right="49"/>
            </w:pPr>
            <w:r>
              <w:t xml:space="preserve">Класифікація згідно МНН </w:t>
            </w:r>
            <w:proofErr w:type="spellStart"/>
            <w:r>
              <w:t>Amoxicillin+Clavulanic</w:t>
            </w:r>
            <w:proofErr w:type="spellEnd"/>
            <w:r>
              <w:t xml:space="preserve"> </w:t>
            </w:r>
            <w:proofErr w:type="spellStart"/>
            <w:r>
              <w:t>acid</w:t>
            </w:r>
            <w:proofErr w:type="spellEnd"/>
          </w:p>
          <w:p w:rsidR="00361E81" w:rsidRDefault="00361E81" w:rsidP="00361E81">
            <w:pPr>
              <w:ind w:left="10" w:right="49"/>
            </w:pPr>
            <w:r>
              <w:t>Форма випуску Таблетки, вкриті плівковою оболонкою</w:t>
            </w:r>
          </w:p>
          <w:p w:rsidR="00361E81" w:rsidRDefault="00361E81" w:rsidP="00361E81">
            <w:pPr>
              <w:ind w:left="10" w:right="49"/>
            </w:pPr>
            <w:r>
              <w:t>Доза діючої речовини 500 мг/125 мг</w:t>
            </w:r>
          </w:p>
          <w:p w:rsidR="00361E81" w:rsidRDefault="00361E81" w:rsidP="00361E81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14</w:t>
            </w:r>
          </w:p>
          <w:p w:rsidR="00361E81" w:rsidRDefault="00361E81" w:rsidP="00361E81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E81" w:rsidRDefault="00361E81" w:rsidP="006D4BD9">
            <w:r>
              <w:t>112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E759F"/>
    <w:rsid w:val="002F65FB"/>
    <w:rsid w:val="003252E0"/>
    <w:rsid w:val="00361E81"/>
    <w:rsid w:val="003B0CF5"/>
    <w:rsid w:val="004447D2"/>
    <w:rsid w:val="00522C07"/>
    <w:rsid w:val="005464DC"/>
    <w:rsid w:val="005C7116"/>
    <w:rsid w:val="005C7AD4"/>
    <w:rsid w:val="00622C78"/>
    <w:rsid w:val="006D4BD9"/>
    <w:rsid w:val="007C21F1"/>
    <w:rsid w:val="0089114C"/>
    <w:rsid w:val="00893B16"/>
    <w:rsid w:val="008F7B86"/>
    <w:rsid w:val="009B74F6"/>
    <w:rsid w:val="00AE18F7"/>
    <w:rsid w:val="00AE3616"/>
    <w:rsid w:val="00AF24A4"/>
    <w:rsid w:val="00BF21FE"/>
    <w:rsid w:val="00C40F1C"/>
    <w:rsid w:val="00CF015F"/>
    <w:rsid w:val="00D35363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6882</Words>
  <Characters>3923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dcterms:created xsi:type="dcterms:W3CDTF">2024-11-21T13:22:00Z</dcterms:created>
  <dcterms:modified xsi:type="dcterms:W3CDTF">2025-01-27T13:07:00Z</dcterms:modified>
</cp:coreProperties>
</file>